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F86E" w14:textId="43098320" w:rsidR="003172A1" w:rsidRDefault="003172A1" w:rsidP="004870F5">
      <w:pPr>
        <w:spacing w:after="200" w:line="276" w:lineRule="auto"/>
        <w:ind w:left="5664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72A1">
        <w:rPr>
          <w:rFonts w:ascii="Times New Roman" w:eastAsia="Calibri" w:hAnsi="Times New Roman" w:cs="Times New Roman"/>
          <w:sz w:val="28"/>
          <w:szCs w:val="28"/>
          <w:lang w:val="uk-UA"/>
        </w:rPr>
        <w:t>УТВЕРЖДЕНО</w:t>
      </w:r>
    </w:p>
    <w:p w14:paraId="14700B3A" w14:textId="77777777" w:rsidR="003172A1" w:rsidRDefault="003172A1" w:rsidP="003172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3172A1">
        <w:rPr>
          <w:rFonts w:ascii="Times New Roman" w:eastAsia="Calibri" w:hAnsi="Times New Roman" w:cs="Times New Roman"/>
          <w:sz w:val="28"/>
          <w:szCs w:val="28"/>
        </w:rPr>
        <w:t>Реше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3172A1">
        <w:rPr>
          <w:rFonts w:ascii="Times New Roman" w:eastAsia="Calibri" w:hAnsi="Times New Roman" w:cs="Times New Roman"/>
          <w:sz w:val="28"/>
          <w:szCs w:val="28"/>
        </w:rPr>
        <w:t xml:space="preserve">Судейской комиссии </w:t>
      </w:r>
    </w:p>
    <w:p w14:paraId="5B939F92" w14:textId="3923C934" w:rsidR="003172A1" w:rsidRPr="003172A1" w:rsidRDefault="004870F5" w:rsidP="004870F5">
      <w:pPr>
        <w:ind w:left="566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="003172A1" w:rsidRPr="003172A1">
        <w:rPr>
          <w:rFonts w:ascii="Times New Roman" w:eastAsia="Calibri" w:hAnsi="Times New Roman" w:cs="Times New Roman"/>
          <w:sz w:val="28"/>
          <w:szCs w:val="28"/>
        </w:rPr>
        <w:t xml:space="preserve"> «БАТС»</w:t>
      </w:r>
    </w:p>
    <w:p w14:paraId="495D8153" w14:textId="521FCDA3" w:rsidR="003172A1" w:rsidRPr="003172A1" w:rsidRDefault="003172A1" w:rsidP="003172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72A1">
        <w:rPr>
          <w:rFonts w:ascii="Times New Roman" w:eastAsia="Calibri" w:hAnsi="Times New Roman" w:cs="Times New Roman"/>
          <w:sz w:val="28"/>
          <w:szCs w:val="28"/>
        </w:rPr>
        <w:t>«__»________20__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2A1">
        <w:rPr>
          <w:rFonts w:ascii="Times New Roman" w:eastAsia="Calibri" w:hAnsi="Times New Roman" w:cs="Times New Roman"/>
          <w:sz w:val="28"/>
          <w:szCs w:val="28"/>
        </w:rPr>
        <w:t>г. №____</w:t>
      </w:r>
    </w:p>
    <w:p w14:paraId="23372C77" w14:textId="77777777" w:rsidR="003172A1" w:rsidRPr="003172A1" w:rsidRDefault="003172A1" w:rsidP="003172A1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6B18682" w14:textId="361058B5" w:rsidR="003172A1" w:rsidRPr="003172A1" w:rsidRDefault="003172A1" w:rsidP="003172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72A1">
        <w:rPr>
          <w:rFonts w:ascii="Times New Roman" w:eastAsia="Calibri" w:hAnsi="Times New Roman" w:cs="Times New Roman"/>
          <w:b/>
          <w:sz w:val="32"/>
          <w:szCs w:val="32"/>
        </w:rPr>
        <w:t xml:space="preserve">Отчет главного судьи </w:t>
      </w:r>
      <w:r w:rsidR="004870F5">
        <w:rPr>
          <w:rFonts w:ascii="Times New Roman" w:eastAsia="Calibri" w:hAnsi="Times New Roman" w:cs="Times New Roman"/>
          <w:b/>
          <w:sz w:val="32"/>
          <w:szCs w:val="32"/>
        </w:rPr>
        <w:t>Ассоциации</w:t>
      </w:r>
      <w:bookmarkStart w:id="0" w:name="_GoBack"/>
      <w:bookmarkEnd w:id="0"/>
      <w:r w:rsidRPr="003172A1">
        <w:rPr>
          <w:rFonts w:ascii="Times New Roman" w:eastAsia="Calibri" w:hAnsi="Times New Roman" w:cs="Times New Roman"/>
          <w:b/>
          <w:sz w:val="32"/>
          <w:szCs w:val="32"/>
        </w:rPr>
        <w:t xml:space="preserve"> «БАТС»</w:t>
      </w:r>
    </w:p>
    <w:p w14:paraId="3381E253" w14:textId="77777777" w:rsidR="003172A1" w:rsidRPr="003172A1" w:rsidRDefault="003172A1" w:rsidP="003172A1">
      <w:pPr>
        <w:spacing w:line="276" w:lineRule="auto"/>
        <w:rPr>
          <w:rFonts w:ascii="Times New Roman" w:eastAsia="Calibri" w:hAnsi="Times New Roman" w:cs="Times New Roman"/>
          <w:b/>
          <w:sz w:val="20"/>
          <w:lang w:val="en-US"/>
        </w:rPr>
      </w:pPr>
      <w:r w:rsidRPr="003172A1">
        <w:rPr>
          <w:rFonts w:ascii="Times New Roman" w:eastAsia="Calibri" w:hAnsi="Times New Roman" w:cs="Times New Roman"/>
          <w:b/>
          <w:sz w:val="28"/>
          <w:u w:val="single"/>
        </w:rPr>
        <w:t>Информация о соревновании: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79"/>
        <w:gridCol w:w="7911"/>
      </w:tblGrid>
      <w:tr w:rsidR="003172A1" w:rsidRPr="003172A1" w14:paraId="1BDAAA53" w14:textId="77777777" w:rsidTr="00D77C4B">
        <w:trPr>
          <w:trHeight w:val="3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4D5E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bookmarkStart w:id="1" w:name="Text3"/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C001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begin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instrText xml:space="preserve"> FILLIN "Text3"</w:instrTex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separate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t>     </w: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end"/>
            </w:r>
            <w:bookmarkEnd w:id="1"/>
          </w:p>
        </w:tc>
      </w:tr>
      <w:tr w:rsidR="003172A1" w:rsidRPr="003172A1" w14:paraId="524A7D67" w14:textId="77777777" w:rsidTr="00D77C4B">
        <w:trPr>
          <w:trHeight w:val="3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0254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Организатор(ы): </w:t>
            </w:r>
          </w:p>
          <w:p w14:paraId="56F711A1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Ф.И.О., контакты – 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bookmarkStart w:id="2" w:name="Text2"/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2168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begin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instrText xml:space="preserve"> FILLIN "Text2"</w:instrTex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separate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t>     </w: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end"/>
            </w:r>
            <w:bookmarkEnd w:id="2"/>
          </w:p>
        </w:tc>
      </w:tr>
      <w:tr w:rsidR="003172A1" w:rsidRPr="003172A1" w14:paraId="58E76829" w14:textId="77777777" w:rsidTr="00D77C4B">
        <w:trPr>
          <w:trHeight w:val="3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C478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</w:p>
          <w:p w14:paraId="07B2E03A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Город, название места проведения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C01F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begin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instrText xml:space="preserve"> FILLIN "Text2"</w:instrTex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separate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t>     </w: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172A1" w:rsidRPr="003172A1" w14:paraId="740DE01D" w14:textId="77777777" w:rsidTr="00D77C4B">
        <w:trPr>
          <w:trHeight w:val="3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D352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соревнования и статус соревнования: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D63F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begin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instrText xml:space="preserve"> FILLIN "Text2"</w:instrTex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separate"/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t>     </w:t>
            </w:r>
            <w:r w:rsidRPr="003172A1">
              <w:rPr>
                <w:rFonts w:ascii="Times New Roman" w:eastAsia="Calibri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172A1" w:rsidRPr="003172A1" w14:paraId="7CFC9F3F" w14:textId="77777777" w:rsidTr="00D77C4B">
        <w:trPr>
          <w:trHeight w:val="8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B9F57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</w:rPr>
              <w:t>Судьи турнира:</w:t>
            </w:r>
          </w:p>
        </w:tc>
      </w:tr>
      <w:tr w:rsidR="003172A1" w:rsidRPr="003172A1" w14:paraId="7483381A" w14:textId="77777777" w:rsidTr="00D77C4B">
        <w:trPr>
          <w:trHeight w:val="89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64181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</w:rPr>
              <w:t>- заместитель главного судьи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B108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172A1" w:rsidRPr="003172A1" w14:paraId="6C76DE33" w14:textId="77777777" w:rsidTr="00D77C4B">
        <w:trPr>
          <w:trHeight w:val="239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C3720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</w:rPr>
              <w:t xml:space="preserve">Счетная комиссия </w:t>
            </w:r>
          </w:p>
          <w:p w14:paraId="14ABC63B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</w:rPr>
              <w:t>- судья-секретарь соревнований (председатель счетной комиссии)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085B9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172A1" w:rsidRPr="003172A1" w14:paraId="5B4CA004" w14:textId="77777777" w:rsidTr="00D77C4B">
        <w:trPr>
          <w:trHeight w:val="167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73C1F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</w:rPr>
              <w:t>- судья-информатор (ведущий)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A32D4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172A1" w:rsidRPr="003172A1" w14:paraId="66A2815E" w14:textId="77777777" w:rsidTr="00D77C4B">
        <w:trPr>
          <w:trHeight w:val="184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A3B1B7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судья на музыкальном сопровождении (звукооператор)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5816A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172A1" w:rsidRPr="003172A1" w14:paraId="501E8174" w14:textId="77777777" w:rsidTr="00D77C4B">
        <w:trPr>
          <w:trHeight w:val="156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9E664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</w:rPr>
              <w:t>- медицинский работник, обслуживающий соревнования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84BBE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172A1" w:rsidRPr="003172A1" w14:paraId="01053F91" w14:textId="77777777" w:rsidTr="00D77C4B">
        <w:trPr>
          <w:trHeight w:val="174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93048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</w:rPr>
              <w:t xml:space="preserve">- судьи при участниках </w:t>
            </w:r>
          </w:p>
          <w:p w14:paraId="219E1EA3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</w:rPr>
              <w:t>(при их наличии)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A1CF2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41645460" w14:textId="77777777" w:rsidR="003172A1" w:rsidRPr="003172A1" w:rsidRDefault="003172A1" w:rsidP="003172A1">
      <w:pPr>
        <w:spacing w:line="276" w:lineRule="auto"/>
        <w:rPr>
          <w:rFonts w:ascii="Times New Roman" w:eastAsia="Calibri" w:hAnsi="Times New Roman" w:cs="Times New Roman"/>
          <w:b/>
          <w:sz w:val="28"/>
          <w:u w:val="single"/>
        </w:rPr>
      </w:pPr>
      <w:r w:rsidRPr="003172A1">
        <w:rPr>
          <w:rFonts w:ascii="Times New Roman" w:eastAsia="Calibri" w:hAnsi="Times New Roman" w:cs="Times New Roman"/>
          <w:b/>
          <w:sz w:val="28"/>
          <w:u w:val="single"/>
        </w:rPr>
        <w:t>Обеспечение технических требований: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172A1" w:rsidRPr="003172A1" w14:paraId="43378E4B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B148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Взаимодействие со счетной бригадой и корректность составления регистрационных форм:  </w:t>
            </w:r>
          </w:p>
          <w:p w14:paraId="126EE443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Пожалуйста, подробно опишите: взаимодействие с регистрационной бригадой, какие методы использовались при регистрации (регистрация вручную, регистрация по 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, регистрация онлайн)</w:t>
            </w:r>
          </w:p>
        </w:tc>
      </w:tr>
      <w:tr w:rsidR="003172A1" w:rsidRPr="003172A1" w14:paraId="441EE61C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B6AD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FILLIN</w:instrTex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"</w:instrTex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Text</w:instrTex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instrText>2"</w:instrTex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3172A1" w:rsidRPr="003172A1" w14:paraId="492B26E4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A326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деятельности счетной бригады и системы подсчета результатов: </w:t>
            </w:r>
          </w:p>
          <w:p w14:paraId="5F75E6FB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подробно опишите: название системы подсчета результатов, использовались электронные приспособления или использовались бумажные носители. Были ли какие-нибудь проблемы: если да, пожалуйста, опишите все в деталях. Возможно, Вы открыли для себя какие-то функции, которые оказались очень полезными? и т.д.</w:t>
            </w:r>
          </w:p>
        </w:tc>
      </w:tr>
      <w:tr w:rsidR="003172A1" w:rsidRPr="003172A1" w14:paraId="1D1DE32B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CE66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172A1" w:rsidRPr="003172A1" w14:paraId="76822544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A05F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Первая медицинская помощь: </w:t>
            </w:r>
          </w:p>
          <w:p w14:paraId="13351563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опишите подробно: время работы, место расположения, какие-либо замеченные инциденты/происшествия и т.д.</w:t>
            </w:r>
          </w:p>
        </w:tc>
      </w:tr>
      <w:tr w:rsidR="003172A1" w:rsidRPr="003172A1" w14:paraId="21B1C238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ABA5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72A1" w:rsidRPr="003172A1" w14:paraId="22D8ED2B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99C3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Освещение: </w:t>
            </w:r>
          </w:p>
          <w:p w14:paraId="033BA942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Опишите подробно: использовалось ли высвечивание проектором? Специальное освещение? Цветной свет?  Постоянный свет по всей площадке? Одинаковые условия для всех пар? И т.д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172A1" w:rsidRPr="003172A1" w14:paraId="23041D43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5A32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3172A1" w:rsidRPr="003172A1" w14:paraId="4781B9E1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58CC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Раздевалки для спортсменов:</w:t>
            </w:r>
          </w:p>
          <w:p w14:paraId="7FD2728E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опишите подробно: Размер помещения? Чистота? Легкая доступность для спортсменов? Кратное описание возможностей/оснащения, и т.д</w:t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172A1" w:rsidRPr="003172A1" w14:paraId="5858D289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D629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72A1" w:rsidRPr="003172A1" w14:paraId="020EF648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C455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Раздевалки для судей/главных судей/обслуживающего персонала: </w:t>
            </w:r>
          </w:p>
          <w:p w14:paraId="0D25E6AB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опишите подробно: Размер помещения? Чистота/порядок? Изолированность от раздевалок спортсменов? Краткое описание возможностей/оснащенности и т.д.</w:t>
            </w:r>
          </w:p>
        </w:tc>
      </w:tr>
      <w:tr w:rsidR="003172A1" w:rsidRPr="003172A1" w14:paraId="2222CCD5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D890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72A1" w:rsidRPr="003172A1" w14:paraId="4BB9B5BF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BA8E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Звукооператор и звуковое сопровождение:</w:t>
            </w: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опишите подробно: Ваше впечатление от использованной музыки (соответствие, характеристика, и т.п.), качество звукового сопровождения, слышимость по всей площадке, сотрудничество с звукооператором и т.д.</w:t>
            </w:r>
          </w:p>
        </w:tc>
      </w:tr>
      <w:tr w:rsidR="003172A1" w:rsidRPr="003172A1" w14:paraId="3DF3B911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4A43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2A1" w:rsidRPr="003172A1" w14:paraId="3D833704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9B04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Место, отведенное для судей в зале: </w:t>
            </w:r>
          </w:p>
          <w:p w14:paraId="53BABA20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опишите расположение, доступность, способ обособленности от общественного выхода публики, гостеприимство, удобства и т.д.</w:t>
            </w:r>
          </w:p>
        </w:tc>
      </w:tr>
      <w:tr w:rsidR="003172A1" w:rsidRPr="003172A1" w14:paraId="20F078F7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62AD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72A1" w:rsidRPr="003172A1" w14:paraId="52548AA0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67C8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обеспечение:</w:t>
            </w:r>
          </w:p>
          <w:p w14:paraId="4E634B82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опишите подробно: вид отображения результатов (бумажный носитель, электронная доска, экраны, иное), эффективность и т.д.</w:t>
            </w:r>
          </w:p>
        </w:tc>
      </w:tr>
      <w:tr w:rsidR="003172A1" w:rsidRPr="003172A1" w14:paraId="72943CFF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F225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2A1" w:rsidRPr="003172A1" w14:paraId="04A45647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EE62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Расположение счетной комиссии: </w:t>
            </w:r>
          </w:p>
          <w:p w14:paraId="3E6A073C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опишите подробно: расположение, доступность, изолированность от публики</w:t>
            </w:r>
          </w:p>
        </w:tc>
      </w:tr>
      <w:tr w:rsidR="003172A1" w:rsidRPr="003172A1" w14:paraId="0AF315E6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8E3A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2A1" w:rsidRPr="003172A1" w14:paraId="25DBDA59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CF54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Расписание соревнований: </w:t>
            </w:r>
          </w:p>
          <w:p w14:paraId="366D9AE3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Пожалуйста опешите подробно: соответствие расписанию соревнований, все временные отклонения от расписания, причина отклонений, ежедневное начало и окончание соревнований, доступность результатов и т.д.</w:t>
            </w:r>
          </w:p>
        </w:tc>
      </w:tr>
      <w:tr w:rsidR="003172A1" w:rsidRPr="003172A1" w14:paraId="01421D78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40AD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6071385E" w14:textId="77777777" w:rsidR="003172A1" w:rsidRPr="003172A1" w:rsidRDefault="003172A1" w:rsidP="003172A1">
      <w:pPr>
        <w:spacing w:line="276" w:lineRule="auto"/>
        <w:rPr>
          <w:rFonts w:ascii="Times New Roman" w:eastAsia="Calibri" w:hAnsi="Times New Roman" w:cs="Times New Roman"/>
          <w:b/>
          <w:sz w:val="28"/>
          <w:u w:val="single"/>
        </w:rPr>
      </w:pPr>
      <w:r w:rsidRPr="003172A1">
        <w:rPr>
          <w:rFonts w:ascii="Times New Roman" w:eastAsia="Calibri" w:hAnsi="Times New Roman" w:cs="Times New Roman"/>
          <w:b/>
          <w:sz w:val="28"/>
          <w:u w:val="single"/>
        </w:rPr>
        <w:t>Возникшие инциденты: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172A1" w:rsidRPr="003172A1" w14:paraId="49F07120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5BB1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Происшествия касательно правил БАТС/</w:t>
            </w: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WDSF</w:t>
            </w: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костюмам</w:t>
            </w:r>
          </w:p>
          <w:p w14:paraId="0DA69009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 опишите все происшествия и их решение касательно правил по костюмам, включая причину жалобы</w:t>
            </w:r>
          </w:p>
        </w:tc>
      </w:tr>
      <w:tr w:rsidR="003172A1" w:rsidRPr="003172A1" w14:paraId="7057E419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B9E2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2A1" w:rsidRPr="003172A1" w14:paraId="58F150C8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7A7B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Происшествия касательно правил соревнований БАТС/</w:t>
            </w: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WDSF</w:t>
            </w:r>
          </w:p>
          <w:p w14:paraId="1D25B400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(отличные от правил по костюмам)</w:t>
            </w:r>
          </w:p>
          <w:p w14:paraId="4A772C75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 опишите все происшествия и их решение, включая причину жалобы</w:t>
            </w:r>
          </w:p>
        </w:tc>
      </w:tr>
      <w:tr w:rsidR="003172A1" w:rsidRPr="003172A1" w14:paraId="01DDB9C3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DF0D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2A1" w:rsidRPr="003172A1" w14:paraId="3D9BB569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1E9F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Иные происшествия </w:t>
            </w:r>
          </w:p>
          <w:p w14:paraId="619F76C1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172A1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 опишите все происшествия и их решение</w:t>
            </w:r>
          </w:p>
        </w:tc>
      </w:tr>
      <w:tr w:rsidR="003172A1" w:rsidRPr="003172A1" w14:paraId="1235CBFB" w14:textId="77777777" w:rsidTr="00D77C4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5B2F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4DF0E9D" w14:textId="77777777" w:rsidR="003172A1" w:rsidRPr="003172A1" w:rsidRDefault="003172A1" w:rsidP="003172A1">
      <w:pPr>
        <w:spacing w:line="276" w:lineRule="auto"/>
        <w:rPr>
          <w:rFonts w:ascii="Times New Roman" w:eastAsia="Calibri" w:hAnsi="Times New Roman" w:cs="Times New Roman"/>
          <w:b/>
          <w:sz w:val="32"/>
          <w:u w:val="single"/>
        </w:rPr>
      </w:pPr>
      <w:r w:rsidRPr="003172A1">
        <w:rPr>
          <w:rFonts w:ascii="Times New Roman" w:eastAsia="Calibri" w:hAnsi="Times New Roman" w:cs="Times New Roman"/>
          <w:b/>
          <w:sz w:val="32"/>
          <w:u w:val="single"/>
        </w:rPr>
        <w:t>Дополнительная информация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172A1" w:rsidRPr="003172A1" w14:paraId="7BC4D318" w14:textId="77777777" w:rsidTr="00D77C4B">
        <w:trPr>
          <w:trHeight w:val="5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59E0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Пожалуйста используйте данное раздел для любой другой информации, которую необходимо указать</w:t>
            </w:r>
          </w:p>
        </w:tc>
      </w:tr>
      <w:tr w:rsidR="003172A1" w:rsidRPr="003172A1" w14:paraId="4E942F73" w14:textId="77777777" w:rsidTr="00D77C4B">
        <w:trPr>
          <w:trHeight w:val="2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2F23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ED3189" w14:textId="77777777" w:rsidR="003172A1" w:rsidRPr="003172A1" w:rsidRDefault="003172A1" w:rsidP="003172A1">
      <w:pPr>
        <w:spacing w:line="276" w:lineRule="auto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 w:rsidRPr="003172A1">
        <w:rPr>
          <w:rFonts w:ascii="Times New Roman" w:eastAsia="Calibri" w:hAnsi="Times New Roman" w:cs="Times New Roman"/>
          <w:b/>
          <w:sz w:val="32"/>
          <w:szCs w:val="24"/>
          <w:u w:val="single"/>
        </w:rPr>
        <w:t>Дата и подпись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31"/>
        <w:gridCol w:w="7659"/>
      </w:tblGrid>
      <w:tr w:rsidR="003172A1" w:rsidRPr="003172A1" w14:paraId="463DBED1" w14:textId="77777777" w:rsidTr="00D77C4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17AF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4FEB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2A1" w:rsidRPr="003172A1" w14:paraId="49B7B20E" w14:textId="77777777" w:rsidTr="00D77C4B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269A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главного судьи и подпись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B126" w14:textId="77777777" w:rsidR="003172A1" w:rsidRPr="003172A1" w:rsidRDefault="003172A1" w:rsidP="00317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9276D9" w14:textId="405D2DAF" w:rsidR="00B77F50" w:rsidRPr="003172A1" w:rsidRDefault="00B77F50" w:rsidP="003172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77F50" w:rsidRPr="003172A1" w:rsidSect="00317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66A9" w14:textId="77777777" w:rsidR="00EE4E11" w:rsidRDefault="00EE4E11" w:rsidP="003172A1">
      <w:r>
        <w:separator/>
      </w:r>
    </w:p>
  </w:endnote>
  <w:endnote w:type="continuationSeparator" w:id="0">
    <w:p w14:paraId="682080BD" w14:textId="77777777" w:rsidR="00EE4E11" w:rsidRDefault="00EE4E11" w:rsidP="0031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4B54" w14:textId="77777777" w:rsidR="003172A1" w:rsidRDefault="003172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F607" w14:textId="77777777" w:rsidR="003172A1" w:rsidRDefault="003172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8FBF" w14:textId="77777777" w:rsidR="003172A1" w:rsidRDefault="00317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E767" w14:textId="77777777" w:rsidR="00EE4E11" w:rsidRDefault="00EE4E11" w:rsidP="003172A1">
      <w:r>
        <w:separator/>
      </w:r>
    </w:p>
  </w:footnote>
  <w:footnote w:type="continuationSeparator" w:id="0">
    <w:p w14:paraId="23DC7333" w14:textId="77777777" w:rsidR="00EE4E11" w:rsidRDefault="00EE4E11" w:rsidP="0031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ACE2" w14:textId="39FA7908" w:rsidR="003172A1" w:rsidRDefault="00EE4E11">
    <w:pPr>
      <w:pStyle w:val="a3"/>
    </w:pPr>
    <w:r>
      <w:rPr>
        <w:noProof/>
      </w:rPr>
      <w:pict w14:anchorId="59020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4954" o:spid="_x0000_s2050" type="#_x0000_t75" style="position:absolute;margin-left:0;margin-top:0;width:510pt;height:484.55pt;z-index:-251657216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C812" w14:textId="3E45FFD5" w:rsidR="003172A1" w:rsidRDefault="00EE4E11">
    <w:pPr>
      <w:pStyle w:val="a3"/>
    </w:pPr>
    <w:r>
      <w:rPr>
        <w:noProof/>
      </w:rPr>
      <w:pict w14:anchorId="1E746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4955" o:spid="_x0000_s2051" type="#_x0000_t75" style="position:absolute;margin-left:0;margin-top:0;width:510pt;height:484.55pt;z-index:-251656192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97CA" w14:textId="065B60D7" w:rsidR="003172A1" w:rsidRDefault="00EE4E11">
    <w:pPr>
      <w:pStyle w:val="a3"/>
    </w:pPr>
    <w:r>
      <w:rPr>
        <w:noProof/>
      </w:rPr>
      <w:pict w14:anchorId="7A9ED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44953" o:spid="_x0000_s2049" type="#_x0000_t75" style="position:absolute;margin-left:0;margin-top:0;width:510pt;height:484.55pt;z-index:-251658240;mso-position-horizontal:center;mso-position-horizontal-relative:margin;mso-position-vertical:center;mso-position-vertical-relative:margin" o:allowincell="f">
          <v:imagedata r:id="rId1" o:title="Безымянный1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A1"/>
    <w:rsid w:val="003172A1"/>
    <w:rsid w:val="004870F5"/>
    <w:rsid w:val="00721850"/>
    <w:rsid w:val="007B0977"/>
    <w:rsid w:val="00B77F50"/>
    <w:rsid w:val="00EE4E11"/>
    <w:rsid w:val="00F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BE193"/>
  <w15:chartTrackingRefBased/>
  <w15:docId w15:val="{408DA235-DC9C-41C0-BFB9-9285C6E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2A1"/>
  </w:style>
  <w:style w:type="paragraph" w:styleId="a5">
    <w:name w:val="footer"/>
    <w:basedOn w:val="a"/>
    <w:link w:val="a6"/>
    <w:uiPriority w:val="99"/>
    <w:unhideWhenUsed/>
    <w:rsid w:val="00317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Инна Богданович</cp:lastModifiedBy>
  <cp:revision>3</cp:revision>
  <dcterms:created xsi:type="dcterms:W3CDTF">2022-02-16T18:25:00Z</dcterms:created>
  <dcterms:modified xsi:type="dcterms:W3CDTF">2023-11-02T07:24:00Z</dcterms:modified>
</cp:coreProperties>
</file>